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2E" w:rsidRDefault="009D6E23" w:rsidP="009D6E23">
      <w:pPr>
        <w:jc w:val="center"/>
        <w:rPr>
          <w:b/>
          <w:sz w:val="28"/>
          <w:szCs w:val="28"/>
          <w:u w:val="single"/>
        </w:rPr>
      </w:pPr>
      <w:r w:rsidRPr="009D6E23">
        <w:rPr>
          <w:b/>
          <w:sz w:val="28"/>
          <w:szCs w:val="28"/>
          <w:u w:val="single"/>
        </w:rPr>
        <w:t xml:space="preserve">BASES DE INSCRIPCIÓN DE CABALLISTAS PARA LOS TRADICIONALES ENCIERROS 2015 </w:t>
      </w:r>
    </w:p>
    <w:p w:rsidR="009D6E23" w:rsidRDefault="009D6E23" w:rsidP="009D6E23">
      <w:pPr>
        <w:jc w:val="center"/>
        <w:rPr>
          <w:b/>
          <w:sz w:val="28"/>
          <w:szCs w:val="28"/>
          <w:u w:val="single"/>
        </w:rPr>
      </w:pPr>
    </w:p>
    <w:p w:rsidR="009D6E23" w:rsidRPr="009D6E23" w:rsidRDefault="009D6E23" w:rsidP="009D6E23">
      <w:pPr>
        <w:pStyle w:val="NormalWeb"/>
        <w:spacing w:after="313" w:afterAutospacing="0"/>
        <w:jc w:val="both"/>
        <w:rPr>
          <w:sz w:val="32"/>
          <w:szCs w:val="32"/>
        </w:rPr>
      </w:pPr>
      <w:r w:rsidRPr="009D6E23">
        <w:rPr>
          <w:sz w:val="32"/>
          <w:szCs w:val="32"/>
        </w:rPr>
        <w:t>PRIMERO.- El Ayuntamiento  de Medina del Campo abre el plazo de inscripción para aquellos caballistas que quieran participar de los Encierros Tradicionales de Medina del Campo</w:t>
      </w:r>
    </w:p>
    <w:p w:rsidR="009D6E23" w:rsidRPr="009D6E23" w:rsidRDefault="009D6E23" w:rsidP="009D6E23">
      <w:pPr>
        <w:pStyle w:val="NormalWeb"/>
        <w:spacing w:after="313" w:afterAutospacing="0"/>
        <w:jc w:val="both"/>
        <w:rPr>
          <w:sz w:val="32"/>
          <w:szCs w:val="32"/>
        </w:rPr>
      </w:pPr>
      <w:r w:rsidRPr="009D6E23">
        <w:rPr>
          <w:sz w:val="32"/>
          <w:szCs w:val="32"/>
        </w:rPr>
        <w:t>SEGUNDO.- El plazo de presentación de las solicitudes deberá realizarse en el REGISTRO GENERAL DEL AYUNTAMIENTO, en horario de</w:t>
      </w:r>
      <w:r w:rsidR="00387115">
        <w:rPr>
          <w:sz w:val="32"/>
          <w:szCs w:val="32"/>
        </w:rPr>
        <w:t xml:space="preserve"> 09 a 14 horas en los días del 4</w:t>
      </w:r>
      <w:r w:rsidRPr="009D6E23">
        <w:rPr>
          <w:sz w:val="32"/>
          <w:szCs w:val="32"/>
        </w:rPr>
        <w:t xml:space="preserve"> al </w:t>
      </w:r>
      <w:r w:rsidR="00344707">
        <w:rPr>
          <w:sz w:val="32"/>
          <w:szCs w:val="32"/>
        </w:rPr>
        <w:t>1</w:t>
      </w:r>
      <w:r w:rsidR="00387115">
        <w:rPr>
          <w:sz w:val="32"/>
          <w:szCs w:val="32"/>
        </w:rPr>
        <w:t>4</w:t>
      </w:r>
      <w:r w:rsidRPr="009D6E23">
        <w:rPr>
          <w:sz w:val="32"/>
          <w:szCs w:val="32"/>
        </w:rPr>
        <w:t xml:space="preserve"> de agosto de 2015</w:t>
      </w:r>
    </w:p>
    <w:p w:rsidR="009D6E23" w:rsidRPr="009D6E23" w:rsidRDefault="009D6E23" w:rsidP="009D6E23">
      <w:pPr>
        <w:pStyle w:val="NormalWeb"/>
        <w:spacing w:after="313" w:afterAutospacing="0"/>
        <w:jc w:val="both"/>
        <w:rPr>
          <w:sz w:val="32"/>
          <w:szCs w:val="32"/>
        </w:rPr>
      </w:pPr>
      <w:r w:rsidRPr="009D6E23">
        <w:rPr>
          <w:sz w:val="32"/>
          <w:szCs w:val="32"/>
        </w:rPr>
        <w:t>TERCERO.- Junto con la solicitud cada participante deberá acompañar:</w:t>
      </w:r>
    </w:p>
    <w:p w:rsidR="009D6E23" w:rsidRPr="009D6E23" w:rsidRDefault="009D6E23" w:rsidP="009D6E23">
      <w:pPr>
        <w:pStyle w:val="NormalWeb"/>
        <w:spacing w:after="313" w:afterAutospacing="0"/>
        <w:ind w:firstLine="708"/>
        <w:jc w:val="both"/>
        <w:rPr>
          <w:sz w:val="32"/>
          <w:szCs w:val="32"/>
        </w:rPr>
      </w:pPr>
      <w:r w:rsidRPr="009D6E23">
        <w:rPr>
          <w:sz w:val="32"/>
          <w:szCs w:val="32"/>
        </w:rPr>
        <w:t>-&gt;Fotocopia del DNI</w:t>
      </w:r>
    </w:p>
    <w:p w:rsidR="009D6E23" w:rsidRPr="009D6E23" w:rsidRDefault="009D6E23" w:rsidP="009D6E23">
      <w:pPr>
        <w:pStyle w:val="NormalWeb"/>
        <w:spacing w:after="313" w:afterAutospacing="0"/>
        <w:ind w:left="708"/>
        <w:jc w:val="both"/>
        <w:rPr>
          <w:sz w:val="32"/>
          <w:szCs w:val="32"/>
        </w:rPr>
      </w:pPr>
      <w:r w:rsidRPr="009D6E23">
        <w:rPr>
          <w:sz w:val="32"/>
          <w:szCs w:val="32"/>
        </w:rPr>
        <w:t>-&gt;Fotocopia del seguro de responsabilidad civil del caballo</w:t>
      </w:r>
    </w:p>
    <w:p w:rsidR="009D6E23" w:rsidRDefault="009D6E23" w:rsidP="009D6E23">
      <w:pPr>
        <w:pStyle w:val="NormalWeb"/>
        <w:spacing w:after="313" w:afterAutospacing="0"/>
        <w:ind w:left="708"/>
        <w:jc w:val="both"/>
        <w:rPr>
          <w:sz w:val="32"/>
          <w:szCs w:val="32"/>
        </w:rPr>
      </w:pPr>
      <w:r w:rsidRPr="009D6E23">
        <w:rPr>
          <w:sz w:val="32"/>
          <w:szCs w:val="32"/>
        </w:rPr>
        <w:t>-&gt;Foto tipo carnet del titular</w:t>
      </w:r>
    </w:p>
    <w:p w:rsidR="001639E2" w:rsidRPr="009D6E23" w:rsidRDefault="001639E2" w:rsidP="009D6E23">
      <w:pPr>
        <w:pStyle w:val="NormalWeb"/>
        <w:spacing w:after="313" w:afterAutospacing="0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-&gt;Solicitud de usar garrocha</w:t>
      </w:r>
    </w:p>
    <w:p w:rsidR="009D6E23" w:rsidRPr="009D6E23" w:rsidRDefault="009D6E23" w:rsidP="009D6E23">
      <w:pPr>
        <w:pStyle w:val="NormalWeb"/>
        <w:spacing w:after="313"/>
        <w:jc w:val="both"/>
        <w:rPr>
          <w:sz w:val="32"/>
          <w:szCs w:val="32"/>
        </w:rPr>
      </w:pPr>
      <w:r w:rsidRPr="009D6E23">
        <w:rPr>
          <w:sz w:val="32"/>
          <w:szCs w:val="32"/>
        </w:rPr>
        <w:t xml:space="preserve">CUARTO.- </w:t>
      </w:r>
      <w:r w:rsidR="001639E2" w:rsidRPr="001639E2">
        <w:rPr>
          <w:sz w:val="32"/>
          <w:szCs w:val="32"/>
        </w:rPr>
        <w:t xml:space="preserve">La persona que se acredite con garrocha será responsable de sus actos. La organización podrá retirar aquellas garrochas que estimen conveniente si se INCUMPLEN LAS NORMAS DEL ENCIERRO o las indicaciones de la organización. </w:t>
      </w:r>
    </w:p>
    <w:p w:rsidR="009D6E23" w:rsidRPr="009D6E23" w:rsidRDefault="009D6E23" w:rsidP="009D6E23">
      <w:pPr>
        <w:pStyle w:val="NormalWeb"/>
        <w:spacing w:after="313" w:afterAutospacing="0"/>
        <w:jc w:val="both"/>
        <w:rPr>
          <w:sz w:val="32"/>
          <w:szCs w:val="32"/>
        </w:rPr>
      </w:pPr>
      <w:r w:rsidRPr="009D6E23">
        <w:rPr>
          <w:sz w:val="32"/>
          <w:szCs w:val="32"/>
        </w:rPr>
        <w:t>QUINTO.- Del 1</w:t>
      </w:r>
      <w:r w:rsidR="00387115">
        <w:rPr>
          <w:sz w:val="32"/>
          <w:szCs w:val="32"/>
        </w:rPr>
        <w:t>8</w:t>
      </w:r>
      <w:r w:rsidRPr="009D6E23">
        <w:rPr>
          <w:sz w:val="32"/>
          <w:szCs w:val="32"/>
        </w:rPr>
        <w:t xml:space="preserve"> al </w:t>
      </w:r>
      <w:r w:rsidR="00387115">
        <w:rPr>
          <w:sz w:val="32"/>
          <w:szCs w:val="32"/>
        </w:rPr>
        <w:t>21</w:t>
      </w:r>
      <w:r w:rsidRPr="009D6E23">
        <w:rPr>
          <w:sz w:val="32"/>
          <w:szCs w:val="32"/>
        </w:rPr>
        <w:t xml:space="preserve"> de agosto el Ayuntamiento de Medina del Campo resolverá, notificándolo a los interesados por teléfono o correo electrónico, la participación en los Encierros</w:t>
      </w:r>
      <w:r w:rsidR="00344707">
        <w:rPr>
          <w:sz w:val="32"/>
          <w:szCs w:val="32"/>
        </w:rPr>
        <w:t>. Una vez notificado, deberán pasar a recoger las credenciales entre los días 25 al 27 de agosto</w:t>
      </w:r>
    </w:p>
    <w:p w:rsidR="009D6E23" w:rsidRPr="009D6E23" w:rsidRDefault="009D6E23" w:rsidP="009D6E23">
      <w:pPr>
        <w:rPr>
          <w:sz w:val="28"/>
          <w:szCs w:val="28"/>
        </w:rPr>
      </w:pPr>
    </w:p>
    <w:sectPr w:rsidR="009D6E23" w:rsidRPr="009D6E23" w:rsidSect="0065653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C8" w:rsidRDefault="00106AC8" w:rsidP="002E4154">
      <w:pPr>
        <w:spacing w:after="0" w:line="240" w:lineRule="auto"/>
      </w:pPr>
      <w:r>
        <w:separator/>
      </w:r>
    </w:p>
  </w:endnote>
  <w:endnote w:type="continuationSeparator" w:id="1">
    <w:p w:rsidR="00106AC8" w:rsidRDefault="00106AC8" w:rsidP="002E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C8" w:rsidRDefault="00106AC8" w:rsidP="002E4154">
      <w:pPr>
        <w:spacing w:after="0" w:line="240" w:lineRule="auto"/>
      </w:pPr>
      <w:r>
        <w:separator/>
      </w:r>
    </w:p>
  </w:footnote>
  <w:footnote w:type="continuationSeparator" w:id="1">
    <w:p w:rsidR="00106AC8" w:rsidRDefault="00106AC8" w:rsidP="002E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54" w:rsidRPr="002E4154" w:rsidRDefault="002E4154" w:rsidP="002E4154">
    <w:pPr>
      <w:pStyle w:val="Encabezado"/>
      <w:jc w:val="center"/>
      <w:rPr>
        <w:rFonts w:ascii="Arial Black" w:hAnsi="Arial Black"/>
        <w:color w:val="0000FF"/>
        <w:sz w:val="20"/>
        <w:szCs w:val="20"/>
      </w:rPr>
    </w:pPr>
    <w:r>
      <w:rPr>
        <w:rFonts w:ascii="Arial Black" w:hAnsi="Arial Black"/>
        <w:noProof/>
        <w:color w:val="0000FF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-513080</wp:posOffset>
          </wp:positionH>
          <wp:positionV relativeFrom="paragraph">
            <wp:posOffset>-337820</wp:posOffset>
          </wp:positionV>
          <wp:extent cx="458470" cy="595630"/>
          <wp:effectExtent l="19050" t="0" r="0" b="0"/>
          <wp:wrapSquare wrapText="bothSides"/>
          <wp:docPr id="1" name="0 Imagen" descr="escudo-medi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medin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noProof/>
        <w:color w:val="0000FF"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5516245</wp:posOffset>
          </wp:positionH>
          <wp:positionV relativeFrom="paragraph">
            <wp:posOffset>-290830</wp:posOffset>
          </wp:positionV>
          <wp:extent cx="594360" cy="477520"/>
          <wp:effectExtent l="19050" t="0" r="0" b="0"/>
          <wp:wrapTight wrapText="bothSides">
            <wp:wrapPolygon edited="0">
              <wp:start x="-692" y="0"/>
              <wp:lineTo x="-692" y="20681"/>
              <wp:lineTo x="21462" y="20681"/>
              <wp:lineTo x="21462" y="0"/>
              <wp:lineTo x="-692" y="0"/>
            </wp:wrapPolygon>
          </wp:wrapTight>
          <wp:docPr id="4" name="Imagen 2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buj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4154">
      <w:rPr>
        <w:rFonts w:ascii="Arial Black" w:hAnsi="Arial Black"/>
        <w:color w:val="0000FF"/>
        <w:sz w:val="20"/>
        <w:szCs w:val="20"/>
      </w:rPr>
      <w:t>AYUNTAMIENTO DE MEDINA DEL CAMPO</w:t>
    </w:r>
  </w:p>
  <w:p w:rsidR="002E4154" w:rsidRPr="000E3780" w:rsidRDefault="005F7027" w:rsidP="002E4154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  <w:r>
      <w:rPr>
        <w:noProof/>
        <w:color w:val="0000FF"/>
        <w:sz w:val="14"/>
      </w:rPr>
      <w:pict>
        <v:line id="_x0000_s1025" style="position:absolute;left:0;text-align:left;z-index:251658240" from="0,9.2pt" to="433.1pt,9.2pt" strokecolor="blue" strokeweight=".25pt">
          <w10:wrap type="topAndBottom"/>
        </v:line>
      </w:pict>
    </w:r>
    <w:r w:rsidR="002E4154" w:rsidRPr="00B03634">
      <w:rPr>
        <w:color w:val="0000FF"/>
        <w:sz w:val="14"/>
      </w:rPr>
      <w:t xml:space="preserve">Plaza Mayor de la Hispanidad, nº 1 – C.P. 47400. Teléf. </w:t>
    </w:r>
    <w:r w:rsidR="002E4154" w:rsidRPr="000E3780">
      <w:rPr>
        <w:color w:val="0000FF"/>
        <w:sz w:val="14"/>
      </w:rPr>
      <w:t>983 81 24 81- Fax 983 804 963 – C.I.F. P 4708600-D www.ayto-medinadelcampo.es</w:t>
    </w:r>
  </w:p>
  <w:p w:rsidR="002E4154" w:rsidRPr="002E4154" w:rsidRDefault="002E4154" w:rsidP="002E4154">
    <w:pPr>
      <w:pStyle w:val="Encabezado"/>
      <w:jc w:val="center"/>
      <w:rPr>
        <w:rFonts w:ascii="Arial Black" w:hAnsi="Arial Black"/>
        <w:color w:val="0000FF"/>
        <w:sz w:val="18"/>
        <w:szCs w:val="18"/>
      </w:rPr>
    </w:pPr>
    <w:r w:rsidRPr="002E4154">
      <w:rPr>
        <w:rFonts w:ascii="Arial Black" w:hAnsi="Arial Black"/>
        <w:color w:val="0000FF"/>
        <w:sz w:val="18"/>
        <w:szCs w:val="18"/>
      </w:rPr>
      <w:t>Concejalía de Participación Ciudadana</w:t>
    </w:r>
    <w:r w:rsidR="00605677">
      <w:rPr>
        <w:rFonts w:ascii="Arial Black" w:hAnsi="Arial Black"/>
        <w:color w:val="0000FF"/>
        <w:sz w:val="18"/>
        <w:szCs w:val="18"/>
      </w:rPr>
      <w:t>, Festejos, Turismo y Ferias</w:t>
    </w:r>
  </w:p>
  <w:p w:rsidR="002E4154" w:rsidRDefault="002E4154" w:rsidP="002E4154">
    <w:pPr>
      <w:pStyle w:val="Encabezado"/>
      <w:tabs>
        <w:tab w:val="clear" w:pos="4252"/>
        <w:tab w:val="clear" w:pos="8504"/>
        <w:tab w:val="left" w:pos="519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1C41"/>
    <w:rsid w:val="00064406"/>
    <w:rsid w:val="00106AC8"/>
    <w:rsid w:val="001639E2"/>
    <w:rsid w:val="00171C41"/>
    <w:rsid w:val="001B2C46"/>
    <w:rsid w:val="002E4154"/>
    <w:rsid w:val="00344707"/>
    <w:rsid w:val="00387115"/>
    <w:rsid w:val="00430675"/>
    <w:rsid w:val="0044688E"/>
    <w:rsid w:val="00576C02"/>
    <w:rsid w:val="005F7027"/>
    <w:rsid w:val="00605677"/>
    <w:rsid w:val="00656532"/>
    <w:rsid w:val="006E2221"/>
    <w:rsid w:val="007F67A1"/>
    <w:rsid w:val="007F6BF2"/>
    <w:rsid w:val="009D6E23"/>
    <w:rsid w:val="00A836CA"/>
    <w:rsid w:val="00C05A58"/>
    <w:rsid w:val="00F768BC"/>
    <w:rsid w:val="00FB1B92"/>
    <w:rsid w:val="00FB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154"/>
  </w:style>
  <w:style w:type="paragraph" w:styleId="Piedepgina">
    <w:name w:val="footer"/>
    <w:basedOn w:val="Normal"/>
    <w:link w:val="PiedepginaCar"/>
    <w:uiPriority w:val="99"/>
    <w:semiHidden/>
    <w:unhideWhenUsed/>
    <w:rsid w:val="002E4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4154"/>
  </w:style>
  <w:style w:type="paragraph" w:styleId="Textodeglobo">
    <w:name w:val="Balloon Text"/>
    <w:basedOn w:val="Normal"/>
    <w:link w:val="TextodegloboCar"/>
    <w:uiPriority w:val="99"/>
    <w:semiHidden/>
    <w:unhideWhenUsed/>
    <w:rsid w:val="002E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1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ma_magro\Documents\chema\plantilla%20concejalia%20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concejalia 2015</Template>
  <TotalTime>7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chema_magro</dc:creator>
  <cp:lastModifiedBy>chema_magro</cp:lastModifiedBy>
  <cp:revision>5</cp:revision>
  <cp:lastPrinted>2015-07-27T17:24:00Z</cp:lastPrinted>
  <dcterms:created xsi:type="dcterms:W3CDTF">2015-07-27T17:24:00Z</dcterms:created>
  <dcterms:modified xsi:type="dcterms:W3CDTF">2015-07-30T21:14:00Z</dcterms:modified>
</cp:coreProperties>
</file>